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DD1458" w:rsidRDefault="00DD1458" w:rsidP="00DD1458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DD1458">
        <w:rPr>
          <w:rFonts w:ascii="Comic Sans MS" w:hAnsi="Comic Sans MS"/>
          <w:b/>
          <w:color w:val="FF0000"/>
          <w:sz w:val="40"/>
          <w:szCs w:val="40"/>
        </w:rPr>
        <w:t>PANGA</w:t>
      </w:r>
    </w:p>
    <w:p w:rsidR="005C55FA" w:rsidRPr="00DD1458" w:rsidRDefault="005C55FA" w:rsidP="00DD1458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3971925" cy="297894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20" cy="2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8A" w:rsidRPr="00DD1458" w:rsidRDefault="0032608A" w:rsidP="00DD1458">
      <w:pPr>
        <w:rPr>
          <w:rFonts w:ascii="Comic Sans MS" w:hAnsi="Comic Sans MS"/>
          <w:sz w:val="28"/>
          <w:szCs w:val="28"/>
        </w:rPr>
      </w:pPr>
      <w:r w:rsidRPr="00DD1458">
        <w:rPr>
          <w:rFonts w:ascii="Comic Sans MS" w:hAnsi="Comic Sans MS"/>
          <w:sz w:val="28"/>
          <w:szCs w:val="28"/>
        </w:rPr>
        <w:t xml:space="preserve">Léelo con atención, </w:t>
      </w:r>
      <w:r w:rsidR="006E744A" w:rsidRPr="00DD1458">
        <w:rPr>
          <w:rFonts w:ascii="Comic Sans MS" w:hAnsi="Comic Sans MS"/>
          <w:sz w:val="28"/>
          <w:szCs w:val="28"/>
        </w:rPr>
        <w:t>esto</w:t>
      </w:r>
      <w:r w:rsidRPr="00DD1458">
        <w:rPr>
          <w:rFonts w:ascii="Comic Sans MS" w:hAnsi="Comic Sans MS"/>
          <w:sz w:val="28"/>
          <w:szCs w:val="28"/>
        </w:rPr>
        <w:t xml:space="preserve"> lo vende Mercadona, yo lo probé una vez y juré no repetir.</w:t>
      </w:r>
    </w:p>
    <w:p w:rsidR="00AF3C18" w:rsidRPr="00DD1458" w:rsidRDefault="00DD1458" w:rsidP="00DD1458">
      <w:pPr>
        <w:rPr>
          <w:rFonts w:ascii="Comic Sans MS" w:hAnsi="Comic Sans MS"/>
          <w:sz w:val="28"/>
          <w:szCs w:val="28"/>
        </w:rPr>
      </w:pPr>
      <w:r w:rsidRPr="00DD1458">
        <w:rPr>
          <w:rFonts w:ascii="Comic Sans MS" w:hAnsi="Comic Sans MS"/>
          <w:sz w:val="28"/>
          <w:szCs w:val="28"/>
        </w:rPr>
        <w:t>Más</w:t>
      </w:r>
      <w:r w:rsidR="0032608A" w:rsidRPr="00DD1458">
        <w:rPr>
          <w:rFonts w:ascii="Comic Sans MS" w:hAnsi="Comic Sans MS"/>
          <w:sz w:val="28"/>
          <w:szCs w:val="28"/>
        </w:rPr>
        <w:t xml:space="preserve"> vale prevenir que envenenar a toda la familia</w:t>
      </w:r>
      <w:r>
        <w:rPr>
          <w:rFonts w:ascii="Comic Sans MS" w:hAnsi="Comic Sans MS"/>
          <w:sz w:val="28"/>
          <w:szCs w:val="28"/>
        </w:rPr>
        <w:t>.</w:t>
      </w:r>
      <w:r w:rsidR="0032608A" w:rsidRPr="00DD1458">
        <w:rPr>
          <w:rFonts w:ascii="Comic Sans MS" w:hAnsi="Comic Sans MS"/>
          <w:sz w:val="28"/>
          <w:szCs w:val="28"/>
        </w:rPr>
        <w:br/>
        <w:t xml:space="preserve">Hay miles de familias que deben llegar a fin de mes como pueden… y hay productos que se “manipulan e </w:t>
      </w:r>
      <w:r w:rsidRPr="00DD1458">
        <w:rPr>
          <w:rFonts w:ascii="Comic Sans MS" w:hAnsi="Comic Sans MS"/>
          <w:sz w:val="28"/>
          <w:szCs w:val="28"/>
        </w:rPr>
        <w:t>inventan”</w:t>
      </w:r>
      <w:r w:rsidR="0032608A" w:rsidRPr="00DD1458">
        <w:rPr>
          <w:rFonts w:ascii="Comic Sans MS" w:hAnsi="Comic Sans MS"/>
          <w:sz w:val="28"/>
          <w:szCs w:val="28"/>
        </w:rPr>
        <w:t xml:space="preserve"> para atraer clientela fácil.</w:t>
      </w:r>
      <w:r w:rsidR="0032608A" w:rsidRPr="00DD1458">
        <w:rPr>
          <w:rFonts w:ascii="Comic Sans MS" w:hAnsi="Comic Sans MS"/>
          <w:sz w:val="28"/>
          <w:szCs w:val="28"/>
        </w:rPr>
        <w:br/>
        <w:t xml:space="preserve">El </w:t>
      </w:r>
      <w:r>
        <w:rPr>
          <w:rFonts w:ascii="Comic Sans MS" w:hAnsi="Comic Sans MS"/>
          <w:sz w:val="28"/>
          <w:szCs w:val="28"/>
        </w:rPr>
        <w:t>P</w:t>
      </w:r>
      <w:r w:rsidR="0032608A" w:rsidRPr="00DD1458">
        <w:rPr>
          <w:rFonts w:ascii="Comic Sans MS" w:hAnsi="Comic Sans MS"/>
          <w:sz w:val="28"/>
          <w:szCs w:val="28"/>
        </w:rPr>
        <w:t>angasius, es un nuevo pescado asiático que se puede encontrar en varios supermercados (Jumbo, Líder), en forma de filetes y a precio muy barato.</w:t>
      </w:r>
      <w:r w:rsidR="0032608A" w:rsidRPr="00DD1458">
        <w:rPr>
          <w:rFonts w:ascii="Comic Sans MS" w:hAnsi="Comic Sans MS"/>
          <w:sz w:val="28"/>
          <w:szCs w:val="28"/>
        </w:rPr>
        <w:br/>
        <w:t>El panga es un pescado de cultura intensiva/industrial en Vietnam, más exactamente en el delta del río Mekong, y está invadiendo el mercado debido a su precio. "Parece un filete hermoso, gordito y su precio es muy económico".</w:t>
      </w:r>
      <w:r w:rsidR="0032608A" w:rsidRPr="00DD1458">
        <w:rPr>
          <w:rFonts w:ascii="Comic Sans MS" w:hAnsi="Comic Sans MS"/>
          <w:sz w:val="28"/>
          <w:szCs w:val="28"/>
        </w:rPr>
        <w:br/>
        <w:t xml:space="preserve">Esto es lo que hay que saber sobre el </w:t>
      </w:r>
      <w:r w:rsidRPr="00DD1458">
        <w:rPr>
          <w:rFonts w:ascii="Comic Sans MS" w:hAnsi="Comic Sans MS"/>
          <w:sz w:val="28"/>
          <w:szCs w:val="28"/>
        </w:rPr>
        <w:t>Pangasius</w:t>
      </w:r>
      <w:r w:rsidR="0032608A" w:rsidRPr="00DD1458">
        <w:rPr>
          <w:rFonts w:ascii="Comic Sans MS" w:hAnsi="Comic Sans MS"/>
          <w:sz w:val="28"/>
          <w:szCs w:val="28"/>
        </w:rPr>
        <w:t>: el río Mekong es uno de los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 xml:space="preserve">ríos con mayor contaminación del planeta. Los </w:t>
      </w:r>
      <w:r w:rsidRPr="00DD1458">
        <w:rPr>
          <w:rFonts w:ascii="Comic Sans MS" w:hAnsi="Comic Sans MS"/>
          <w:sz w:val="28"/>
          <w:szCs w:val="28"/>
        </w:rPr>
        <w:t>Pangasius</w:t>
      </w:r>
      <w:r w:rsidR="0032608A" w:rsidRPr="00DD1458">
        <w:rPr>
          <w:rFonts w:ascii="Comic Sans MS" w:hAnsi="Comic Sans MS"/>
          <w:sz w:val="28"/>
          <w:szCs w:val="28"/>
        </w:rPr>
        <w:t xml:space="preserve"> están infectados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con elevados niveles de venenos y bacterias (arsénico de los residuos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industriales, tóxicos y peligrosos subproductos, del creciente sector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industrial), metales contaminantes, fenoles policlorados (PCB) o DDT y sus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(</w:t>
      </w:r>
      <w:proofErr w:type="spellStart"/>
      <w:r w:rsidR="0032608A" w:rsidRPr="00DD1458">
        <w:rPr>
          <w:rFonts w:ascii="Comic Sans MS" w:hAnsi="Comic Sans MS"/>
          <w:sz w:val="28"/>
          <w:szCs w:val="28"/>
        </w:rPr>
        <w:t>DDTs</w:t>
      </w:r>
      <w:proofErr w:type="spellEnd"/>
      <w:r w:rsidR="0032608A" w:rsidRPr="00DD1458">
        <w:rPr>
          <w:rFonts w:ascii="Comic Sans MS" w:hAnsi="Comic Sans MS"/>
          <w:sz w:val="28"/>
          <w:szCs w:val="28"/>
        </w:rPr>
        <w:t xml:space="preserve">), clorato, compuestos relacionados (CHLs), hexaclorociloxano, </w:t>
      </w:r>
      <w:r w:rsidRPr="00DD1458">
        <w:rPr>
          <w:rFonts w:ascii="Comic Sans MS" w:hAnsi="Comic Sans MS"/>
          <w:sz w:val="28"/>
          <w:szCs w:val="28"/>
        </w:rPr>
        <w:t>isómeros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(</w:t>
      </w:r>
      <w:proofErr w:type="spellStart"/>
      <w:r w:rsidR="0032608A" w:rsidRPr="00DD1458">
        <w:rPr>
          <w:rFonts w:ascii="Comic Sans MS" w:hAnsi="Comic Sans MS"/>
          <w:sz w:val="28"/>
          <w:szCs w:val="28"/>
        </w:rPr>
        <w:t>HCHs</w:t>
      </w:r>
      <w:proofErr w:type="spellEnd"/>
      <w:r w:rsidR="0032608A" w:rsidRPr="00DD1458">
        <w:rPr>
          <w:rFonts w:ascii="Comic Sans MS" w:hAnsi="Comic Sans MS"/>
          <w:sz w:val="28"/>
          <w:szCs w:val="28"/>
        </w:rPr>
        <w:t>) y hexaclorobenceno (HCB)</w:t>
      </w:r>
      <w:r>
        <w:rPr>
          <w:rFonts w:ascii="Comic Sans MS" w:hAnsi="Comic Sans MS"/>
          <w:sz w:val="28"/>
          <w:szCs w:val="28"/>
        </w:rPr>
        <w:t>.</w:t>
      </w:r>
      <w:r w:rsidR="0032608A" w:rsidRPr="00DD1458">
        <w:rPr>
          <w:rFonts w:ascii="Comic Sans MS" w:hAnsi="Comic Sans MS"/>
          <w:sz w:val="28"/>
          <w:szCs w:val="28"/>
        </w:rPr>
        <w:br/>
        <w:t>No hay nada natural en los panga. Son alimentados con peces muertos, restos de huesos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y con una harina de América del Sur, mandioca y residuos de soja y grano.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Obviamente, este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tipo de alimentación no saludable no tiene nada que ver con la que tendría en un ambiente natural.</w:t>
      </w:r>
      <w:r w:rsidR="0032608A" w:rsidRPr="00DD1458">
        <w:rPr>
          <w:rFonts w:ascii="Comic Sans MS" w:hAnsi="Comic Sans MS"/>
          <w:sz w:val="28"/>
          <w:szCs w:val="28"/>
        </w:rPr>
        <w:br/>
        <w:t>La diferencia está en que, con este tratamiento, crece cuatro veces más rápido que si se alimentara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en la naturaleza en condiciones normales.</w:t>
      </w:r>
      <w:r w:rsidR="0032608A" w:rsidRPr="00DD1458">
        <w:rPr>
          <w:rFonts w:ascii="Comic Sans MS" w:hAnsi="Comic Sans MS"/>
          <w:sz w:val="28"/>
          <w:szCs w:val="28"/>
        </w:rPr>
        <w:br/>
        <w:t>El sistema alimentario descrito es lo más parecido a la alimentación de las vacas locas (vacas que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fueron alimentadas con vacas, ¿se acuerdan?). La alimentación de los pangas está completamente</w:t>
      </w:r>
      <w:r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fuera de toda reglamentación judicial.</w:t>
      </w:r>
      <w:r w:rsidR="0032608A" w:rsidRPr="00DD1458">
        <w:rPr>
          <w:rFonts w:ascii="Comic Sans MS" w:hAnsi="Comic Sans MS"/>
          <w:sz w:val="28"/>
          <w:szCs w:val="28"/>
        </w:rPr>
        <w:br/>
        <w:t xml:space="preserve">Además los </w:t>
      </w:r>
      <w:r w:rsidR="006E744A" w:rsidRPr="00DD1458">
        <w:rPr>
          <w:rFonts w:ascii="Comic Sans MS" w:hAnsi="Comic Sans MS"/>
          <w:sz w:val="28"/>
          <w:szCs w:val="28"/>
        </w:rPr>
        <w:t>Pangasius</w:t>
      </w:r>
      <w:r w:rsidR="0032608A" w:rsidRPr="00DD1458">
        <w:rPr>
          <w:rFonts w:ascii="Comic Sans MS" w:hAnsi="Comic Sans MS"/>
          <w:sz w:val="28"/>
          <w:szCs w:val="28"/>
        </w:rPr>
        <w:t xml:space="preserve"> son inyectados con PEE. Algunos </w:t>
      </w:r>
      <w:r w:rsidR="006E744A" w:rsidRPr="00DD1458">
        <w:rPr>
          <w:rFonts w:ascii="Comic Sans MS" w:hAnsi="Comic Sans MS"/>
          <w:sz w:val="28"/>
          <w:szCs w:val="28"/>
        </w:rPr>
        <w:t>científicos</w:t>
      </w:r>
      <w:r w:rsidR="0032608A" w:rsidRPr="00DD1458">
        <w:rPr>
          <w:rFonts w:ascii="Comic Sans MS" w:hAnsi="Comic Sans MS"/>
          <w:sz w:val="28"/>
          <w:szCs w:val="28"/>
        </w:rPr>
        <w:t xml:space="preserve"> descubrieron que al inyectar a las hembras panga con las hormonas femeninas derivados del deshidratado de orina de mujeres</w:t>
      </w:r>
      <w:r w:rsidR="006E744A"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 xml:space="preserve">embarazadas, la hembra </w:t>
      </w:r>
      <w:r w:rsidR="006E744A" w:rsidRPr="00DD1458">
        <w:rPr>
          <w:rFonts w:ascii="Comic Sans MS" w:hAnsi="Comic Sans MS"/>
          <w:sz w:val="28"/>
          <w:szCs w:val="28"/>
        </w:rPr>
        <w:t>Pangasius</w:t>
      </w:r>
      <w:r w:rsidR="0032608A" w:rsidRPr="00DD1458">
        <w:rPr>
          <w:rFonts w:ascii="Comic Sans MS" w:hAnsi="Comic Sans MS"/>
          <w:sz w:val="28"/>
          <w:szCs w:val="28"/>
        </w:rPr>
        <w:t xml:space="preserve"> produciría sus huevas muy rápidamente y en gran cantidad, lo que</w:t>
      </w:r>
      <w:r w:rsidR="006E744A"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 xml:space="preserve">no ocurriría en ambiente natural (una </w:t>
      </w:r>
      <w:r w:rsidR="006E744A" w:rsidRPr="00DD1458">
        <w:rPr>
          <w:rFonts w:ascii="Comic Sans MS" w:hAnsi="Comic Sans MS"/>
          <w:sz w:val="28"/>
          <w:szCs w:val="28"/>
        </w:rPr>
        <w:t>Pangasius</w:t>
      </w:r>
      <w:r w:rsidR="0032608A" w:rsidRPr="00DD1458">
        <w:rPr>
          <w:rFonts w:ascii="Comic Sans MS" w:hAnsi="Comic Sans MS"/>
          <w:sz w:val="28"/>
          <w:szCs w:val="28"/>
        </w:rPr>
        <w:t xml:space="preserve"> puede así producir 500.000 huevas de una vez).</w:t>
      </w:r>
      <w:r w:rsidR="0032608A" w:rsidRPr="00DD1458">
        <w:rPr>
          <w:rFonts w:ascii="Comic Sans MS" w:hAnsi="Comic Sans MS"/>
          <w:sz w:val="28"/>
          <w:szCs w:val="28"/>
        </w:rPr>
        <w:br/>
        <w:t>Básicamente éstos son peces tratados con hormonas inyectables (producidas por una empresa</w:t>
      </w:r>
      <w:r w:rsidR="006E744A"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farmacéutica china), para acelerar su proceso de crecimiento y reproducción.</w:t>
      </w:r>
      <w:r w:rsidR="0032608A" w:rsidRPr="00DD1458">
        <w:rPr>
          <w:rFonts w:ascii="Comic Sans MS" w:hAnsi="Comic Sans MS"/>
          <w:sz w:val="28"/>
          <w:szCs w:val="28"/>
        </w:rPr>
        <w:br/>
        <w:t xml:space="preserve">Al comprar </w:t>
      </w:r>
      <w:r w:rsidR="006E744A" w:rsidRPr="00DD1458">
        <w:rPr>
          <w:rFonts w:ascii="Comic Sans MS" w:hAnsi="Comic Sans MS"/>
          <w:sz w:val="28"/>
          <w:szCs w:val="28"/>
        </w:rPr>
        <w:t>Pangasius</w:t>
      </w:r>
      <w:r w:rsidR="0032608A" w:rsidRPr="00DD1458">
        <w:rPr>
          <w:rFonts w:ascii="Comic Sans MS" w:hAnsi="Comic Sans MS"/>
          <w:sz w:val="28"/>
          <w:szCs w:val="28"/>
        </w:rPr>
        <w:t xml:space="preserve"> estamos colaborando con empresas gigantes, especuladoras y sin</w:t>
      </w:r>
      <w:r w:rsidR="006E744A"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escrúpulos, que no se preocupan de la salud y el bienestar de los seres humanos.</w:t>
      </w:r>
      <w:r w:rsidR="0032608A" w:rsidRPr="00DD1458">
        <w:rPr>
          <w:rFonts w:ascii="Comic Sans MS" w:hAnsi="Comic Sans MS"/>
          <w:sz w:val="28"/>
          <w:szCs w:val="28"/>
        </w:rPr>
        <w:br/>
        <w:t>Este comercio está siendo aceptado por grandes empresas que venden abiertamente al público,</w:t>
      </w:r>
      <w:r w:rsidR="006E744A">
        <w:rPr>
          <w:rFonts w:ascii="Comic Sans MS" w:hAnsi="Comic Sans MS"/>
          <w:sz w:val="28"/>
          <w:szCs w:val="28"/>
        </w:rPr>
        <w:t xml:space="preserve"> </w:t>
      </w:r>
      <w:r w:rsidR="0032608A" w:rsidRPr="00DD1458">
        <w:rPr>
          <w:rFonts w:ascii="Comic Sans MS" w:hAnsi="Comic Sans MS"/>
          <w:sz w:val="28"/>
          <w:szCs w:val="28"/>
        </w:rPr>
        <w:t>sabiendo que están vendiendo productos contaminados.</w:t>
      </w:r>
      <w:r w:rsidR="0032608A" w:rsidRPr="00DD1458">
        <w:rPr>
          <w:rFonts w:ascii="Comic Sans MS" w:hAnsi="Comic Sans MS"/>
          <w:sz w:val="28"/>
          <w:szCs w:val="28"/>
        </w:rPr>
        <w:br/>
        <w:t xml:space="preserve">¡Atención!! </w:t>
      </w:r>
      <w:proofErr w:type="gramStart"/>
      <w:r w:rsidR="0032608A" w:rsidRPr="00DD1458">
        <w:rPr>
          <w:rFonts w:ascii="Comic Sans MS" w:hAnsi="Comic Sans MS"/>
          <w:sz w:val="28"/>
          <w:szCs w:val="28"/>
        </w:rPr>
        <w:t>El</w:t>
      </w:r>
      <w:proofErr w:type="gramEnd"/>
      <w:r w:rsidR="0032608A" w:rsidRPr="00DD1458">
        <w:rPr>
          <w:rFonts w:ascii="Comic Sans MS" w:hAnsi="Comic Sans MS"/>
          <w:sz w:val="28"/>
          <w:szCs w:val="28"/>
        </w:rPr>
        <w:t xml:space="preserve"> panga está en los supermercados y lo venden bajo el engañoso nombre de "BLANQUILLO".</w:t>
      </w:r>
      <w:r w:rsidR="0032608A" w:rsidRPr="00DD1458">
        <w:rPr>
          <w:rFonts w:ascii="Comic Sans MS" w:hAnsi="Comic Sans MS"/>
          <w:sz w:val="28"/>
          <w:szCs w:val="28"/>
        </w:rPr>
        <w:br/>
        <w:t>¡NO LO COMPRE NI LO CONSUMA!! ...</w:t>
      </w:r>
      <w:bookmarkStart w:id="0" w:name="_GoBack"/>
      <w:bookmarkEnd w:id="0"/>
    </w:p>
    <w:sectPr w:rsidR="00AF3C18" w:rsidRPr="00DD1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67"/>
    <w:rsid w:val="0032608A"/>
    <w:rsid w:val="005C55FA"/>
    <w:rsid w:val="006C2967"/>
    <w:rsid w:val="006E744A"/>
    <w:rsid w:val="00AF3C18"/>
    <w:rsid w:val="00D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none" w:sz="0" w:space="0" w:color="auto"/>
              </w:divBdr>
              <w:divsChild>
                <w:div w:id="367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7</cp:revision>
  <dcterms:created xsi:type="dcterms:W3CDTF">2013-03-06T17:23:00Z</dcterms:created>
  <dcterms:modified xsi:type="dcterms:W3CDTF">2013-03-06T20:03:00Z</dcterms:modified>
</cp:coreProperties>
</file>