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26" w:rsidRDefault="00B55A8B" w:rsidP="00B55A8B">
      <w:pPr>
        <w:jc w:val="center"/>
        <w:rPr>
          <w:rFonts w:ascii="Comic Sans MS" w:hAnsi="Comic Sans MS"/>
          <w:b/>
          <w:sz w:val="40"/>
          <w:szCs w:val="40"/>
        </w:rPr>
      </w:pPr>
      <w:bookmarkStart w:id="0" w:name="_GoBack"/>
      <w:r w:rsidRPr="00B55A8B">
        <w:rPr>
          <w:rFonts w:ascii="Comic Sans MS" w:hAnsi="Comic Sans MS"/>
          <w:b/>
          <w:sz w:val="40"/>
          <w:szCs w:val="40"/>
        </w:rPr>
        <w:t>CARTA ABIERTA A UN ESPAÑOL CUALQUIERA</w:t>
      </w:r>
    </w:p>
    <w:p w:rsidR="00B55A8B" w:rsidRDefault="00B55A8B" w:rsidP="00B55A8B">
      <w:pPr>
        <w:jc w:val="center"/>
        <w:rPr>
          <w:rFonts w:ascii="Comic Sans MS" w:hAnsi="Comic Sans MS"/>
          <w:b/>
          <w:sz w:val="40"/>
          <w:szCs w:val="40"/>
        </w:rPr>
      </w:pPr>
    </w:p>
    <w:p w:rsidR="00B55A8B" w:rsidRDefault="00B55A8B" w:rsidP="00B55A8B">
      <w:pPr>
        <w:rPr>
          <w:rFonts w:ascii="Comic Sans MS" w:hAnsi="Comic Sans MS"/>
          <w:sz w:val="28"/>
          <w:szCs w:val="28"/>
        </w:rPr>
      </w:pPr>
      <w:r>
        <w:rPr>
          <w:rFonts w:ascii="Comic Sans MS" w:hAnsi="Comic Sans MS"/>
          <w:sz w:val="28"/>
          <w:szCs w:val="28"/>
        </w:rPr>
        <w:t>Tú, si tú, españolito de a pie, honrado y trabajador (cuando te dejan), me vas a permitir que, con todo el cariño del mundo, y con la confianza que da el hablar con uno mismo, te diga cuatro o cinco cosillas:</w:t>
      </w:r>
    </w:p>
    <w:p w:rsidR="00475E6C" w:rsidRDefault="00B55A8B" w:rsidP="00475E6C">
      <w:pPr>
        <w:rPr>
          <w:rFonts w:ascii="Comic Sans MS" w:hAnsi="Comic Sans MS"/>
          <w:sz w:val="28"/>
          <w:szCs w:val="28"/>
        </w:rPr>
      </w:pPr>
      <w:r w:rsidRPr="00475E6C">
        <w:rPr>
          <w:rFonts w:ascii="Comic Sans MS" w:hAnsi="Comic Sans MS"/>
          <w:sz w:val="28"/>
          <w:szCs w:val="28"/>
        </w:rPr>
        <w:t xml:space="preserve">Debería darte vergüenza consentir las cosas que están pasando en España. Entiéndeme, tú no tienes la culpa de que pasen pero si de consentirlo, ya sé que es muy difícil cambiar las cosas, y menos contra un gobierno en mayoría (elegido por ti y tus compatriotas), pero ¡coño! Habrá que intertarlo. </w:t>
      </w:r>
      <w:r w:rsidR="00475E6C">
        <w:rPr>
          <w:rFonts w:ascii="Comic Sans MS" w:hAnsi="Comic Sans MS"/>
          <w:sz w:val="28"/>
          <w:szCs w:val="28"/>
        </w:rPr>
        <w:t>Abusando de la gran identificación que tengo contigo te voy a reseñar, someramente, las cosas que no debes consentir:</w:t>
      </w:r>
    </w:p>
    <w:p w:rsidR="0076710F" w:rsidRDefault="00475E6C" w:rsidP="00475E6C">
      <w:pPr>
        <w:rPr>
          <w:rFonts w:ascii="Comic Sans MS" w:hAnsi="Comic Sans MS"/>
          <w:sz w:val="28"/>
          <w:szCs w:val="28"/>
        </w:rPr>
      </w:pPr>
      <w:r>
        <w:rPr>
          <w:rFonts w:ascii="Comic Sans MS" w:hAnsi="Comic Sans MS"/>
          <w:sz w:val="28"/>
          <w:szCs w:val="28"/>
        </w:rPr>
        <w:t>1º Que un grupo de desalmados (diputados del PP), con su jefe al frente, se permitan bloquear leyes favorables a los ciudadanos “normales”, por todos es sabido el uso de la apisonadora parlamentaria, no es cosa de detallar aquí caso por caso, pero a modo de ejemplo te digo que muchos niños en España están infra alimentados e incluso pasando hambre. Pues bien, el grupo parlamentario del PP, se permite bloquear y retrasar la ley que lo solucionaría.</w:t>
      </w:r>
    </w:p>
    <w:p w:rsidR="00E919CB" w:rsidRDefault="0076710F" w:rsidP="00475E6C">
      <w:pPr>
        <w:rPr>
          <w:rFonts w:ascii="Comic Sans MS" w:hAnsi="Comic Sans MS"/>
          <w:sz w:val="28"/>
          <w:szCs w:val="28"/>
        </w:rPr>
      </w:pPr>
      <w:r>
        <w:rPr>
          <w:rFonts w:ascii="Comic Sans MS" w:hAnsi="Comic Sans MS"/>
          <w:sz w:val="28"/>
          <w:szCs w:val="28"/>
        </w:rPr>
        <w:t xml:space="preserve">2º </w:t>
      </w:r>
      <w:r w:rsidR="00E919CB">
        <w:rPr>
          <w:rFonts w:ascii="Comic Sans MS" w:hAnsi="Comic Sans MS"/>
          <w:sz w:val="28"/>
          <w:szCs w:val="28"/>
        </w:rPr>
        <w:t xml:space="preserve">Los bancos y grandes corporaciones hacen lo que les da la gana, desahucian gente, estafan a ancianos y no ancianos, negocian y ganan mucho dinero con el recate recibido, en lugar de conceder créditos a pymes y ciudadanos. No es necesario recordar el caso de Bankia y otros muchos. Todo esto lo hacen con el beneplácito del gobierno. </w:t>
      </w:r>
    </w:p>
    <w:p w:rsidR="00286DEE" w:rsidRDefault="00E919CB" w:rsidP="00475E6C">
      <w:pPr>
        <w:rPr>
          <w:rFonts w:ascii="Comic Sans MS" w:hAnsi="Comic Sans MS"/>
          <w:sz w:val="28"/>
          <w:szCs w:val="28"/>
        </w:rPr>
      </w:pPr>
      <w:r>
        <w:rPr>
          <w:rFonts w:ascii="Comic Sans MS" w:hAnsi="Comic Sans MS"/>
          <w:sz w:val="28"/>
          <w:szCs w:val="28"/>
        </w:rPr>
        <w:t>3º La corrupción es moneda común en el país, dietas abusivas, dinero sin control, sobresueldos, en una palabra se reparten el botín. Mientras tanto el ciudadano de a pie sufre recortes inaguantables en sanidad, educación y derechos sociales adquiridos con mucha lucha. La precariedad y el hambre acechan en cada esquina del país.</w:t>
      </w:r>
    </w:p>
    <w:p w:rsidR="00286DEE" w:rsidRDefault="00286DEE" w:rsidP="00475E6C">
      <w:pPr>
        <w:rPr>
          <w:rFonts w:ascii="Comic Sans MS" w:hAnsi="Comic Sans MS"/>
          <w:sz w:val="28"/>
          <w:szCs w:val="28"/>
        </w:rPr>
      </w:pPr>
      <w:r>
        <w:rPr>
          <w:rFonts w:ascii="Comic Sans MS" w:hAnsi="Comic Sans MS"/>
          <w:sz w:val="28"/>
          <w:szCs w:val="28"/>
        </w:rPr>
        <w:t>4º De la iglesia, la investigación y los derechos laborales, no te digo nada, se me saltan las lágrimas.</w:t>
      </w:r>
    </w:p>
    <w:p w:rsidR="00863FA3" w:rsidRDefault="00286DEE" w:rsidP="00475E6C">
      <w:pPr>
        <w:rPr>
          <w:rFonts w:ascii="Comic Sans MS" w:hAnsi="Comic Sans MS"/>
          <w:sz w:val="28"/>
          <w:szCs w:val="28"/>
        </w:rPr>
      </w:pPr>
      <w:r>
        <w:rPr>
          <w:rFonts w:ascii="Comic Sans MS" w:hAnsi="Comic Sans MS"/>
          <w:sz w:val="28"/>
          <w:szCs w:val="28"/>
        </w:rPr>
        <w:t>5º El miedo, si el miedo que nos meten con Europa, la troika, el FMI y la madre que los pario a todos. Lo primero que debes saber es que es solo eso intento de asustar al ciudadano para someterlo a las grandes privaciones que hacen. La gran debacle de la economía, desde luego, no es culpa del ciudadano común, tenemos que buscar en otras alturas. No te asustes, la situación es mala, pero recuperable, la cuestión es que intentan que paguen la crisis</w:t>
      </w:r>
      <w:r w:rsidR="00863FA3">
        <w:rPr>
          <w:rFonts w:ascii="Comic Sans MS" w:hAnsi="Comic Sans MS"/>
          <w:sz w:val="28"/>
          <w:szCs w:val="28"/>
        </w:rPr>
        <w:t xml:space="preserve"> los ciudadanos de a pie y ellos de paso embolsarse unos cuantos miles de millones.</w:t>
      </w:r>
    </w:p>
    <w:p w:rsidR="00863FA3" w:rsidRDefault="00863FA3" w:rsidP="00475E6C">
      <w:pPr>
        <w:rPr>
          <w:rFonts w:ascii="Comic Sans MS" w:hAnsi="Comic Sans MS"/>
          <w:sz w:val="28"/>
          <w:szCs w:val="28"/>
        </w:rPr>
      </w:pPr>
      <w:r>
        <w:rPr>
          <w:rFonts w:ascii="Comic Sans MS" w:hAnsi="Comic Sans MS"/>
          <w:sz w:val="28"/>
          <w:szCs w:val="28"/>
        </w:rPr>
        <w:t xml:space="preserve">6º Por si no lo sabes aunque creo que si te dire que las soluciones </w:t>
      </w:r>
      <w:r w:rsidR="005B4E75">
        <w:rPr>
          <w:rFonts w:ascii="Comic Sans MS" w:hAnsi="Comic Sans MS"/>
          <w:sz w:val="28"/>
          <w:szCs w:val="28"/>
        </w:rPr>
        <w:t>están</w:t>
      </w:r>
      <w:r>
        <w:rPr>
          <w:rFonts w:ascii="Comic Sans MS" w:hAnsi="Comic Sans MS"/>
          <w:sz w:val="28"/>
          <w:szCs w:val="28"/>
        </w:rPr>
        <w:t>:</w:t>
      </w:r>
    </w:p>
    <w:p w:rsidR="00863FA3" w:rsidRDefault="00863FA3" w:rsidP="00863FA3">
      <w:pPr>
        <w:pStyle w:val="Prrafodelista"/>
        <w:numPr>
          <w:ilvl w:val="0"/>
          <w:numId w:val="2"/>
        </w:numPr>
        <w:rPr>
          <w:rFonts w:ascii="Comic Sans MS" w:hAnsi="Comic Sans MS"/>
          <w:sz w:val="28"/>
          <w:szCs w:val="28"/>
        </w:rPr>
      </w:pPr>
      <w:r>
        <w:rPr>
          <w:rFonts w:ascii="Comic Sans MS" w:hAnsi="Comic Sans MS"/>
          <w:sz w:val="28"/>
          <w:szCs w:val="28"/>
        </w:rPr>
        <w:t>Control del gran fraude fiscal (no solo el del fontanero que cobra la chapuza en negro), el fraude está en las grandes empresas, los bancos, las grandes fortunas……</w:t>
      </w:r>
    </w:p>
    <w:p w:rsidR="00863FA3" w:rsidRDefault="00863FA3" w:rsidP="00863FA3">
      <w:pPr>
        <w:pStyle w:val="Prrafodelista"/>
        <w:numPr>
          <w:ilvl w:val="0"/>
          <w:numId w:val="2"/>
        </w:numPr>
        <w:rPr>
          <w:rFonts w:ascii="Comic Sans MS" w:hAnsi="Comic Sans MS"/>
          <w:sz w:val="28"/>
          <w:szCs w:val="28"/>
        </w:rPr>
      </w:pPr>
      <w:r>
        <w:rPr>
          <w:rFonts w:ascii="Comic Sans MS" w:hAnsi="Comic Sans MS"/>
          <w:sz w:val="28"/>
          <w:szCs w:val="28"/>
        </w:rPr>
        <w:t>Cobrar el IBI a la iglesia.</w:t>
      </w:r>
    </w:p>
    <w:p w:rsidR="00863FA3" w:rsidRDefault="00863FA3" w:rsidP="00863FA3">
      <w:pPr>
        <w:pStyle w:val="Prrafodelista"/>
        <w:numPr>
          <w:ilvl w:val="0"/>
          <w:numId w:val="2"/>
        </w:numPr>
        <w:rPr>
          <w:rFonts w:ascii="Comic Sans MS" w:hAnsi="Comic Sans MS"/>
          <w:sz w:val="28"/>
          <w:szCs w:val="28"/>
        </w:rPr>
      </w:pPr>
      <w:r>
        <w:rPr>
          <w:rFonts w:ascii="Comic Sans MS" w:hAnsi="Comic Sans MS"/>
          <w:sz w:val="28"/>
          <w:szCs w:val="28"/>
        </w:rPr>
        <w:t xml:space="preserve">Invertir en educación e </w:t>
      </w:r>
      <w:proofErr w:type="spellStart"/>
      <w:r>
        <w:rPr>
          <w:rFonts w:ascii="Comic Sans MS" w:hAnsi="Comic Sans MS"/>
          <w:sz w:val="28"/>
          <w:szCs w:val="28"/>
        </w:rPr>
        <w:t>I+D+i</w:t>
      </w:r>
      <w:proofErr w:type="spellEnd"/>
    </w:p>
    <w:p w:rsidR="00863FA3" w:rsidRDefault="00863FA3" w:rsidP="00863FA3">
      <w:pPr>
        <w:pStyle w:val="Prrafodelista"/>
        <w:numPr>
          <w:ilvl w:val="0"/>
          <w:numId w:val="2"/>
        </w:numPr>
        <w:rPr>
          <w:rFonts w:ascii="Comic Sans MS" w:hAnsi="Comic Sans MS"/>
          <w:sz w:val="28"/>
          <w:szCs w:val="28"/>
        </w:rPr>
      </w:pPr>
      <w:r>
        <w:rPr>
          <w:rFonts w:ascii="Comic Sans MS" w:hAnsi="Comic Sans MS"/>
          <w:sz w:val="28"/>
          <w:szCs w:val="28"/>
        </w:rPr>
        <w:t xml:space="preserve">Control absoluto de la gran banca y si es necesario crear un banco público y airear el Banco de España sacando toda la </w:t>
      </w:r>
      <w:r w:rsidR="005B4E75">
        <w:rPr>
          <w:rFonts w:ascii="Comic Sans MS" w:hAnsi="Comic Sans MS"/>
          <w:sz w:val="28"/>
          <w:szCs w:val="28"/>
        </w:rPr>
        <w:t>podredumbre</w:t>
      </w:r>
      <w:r>
        <w:rPr>
          <w:rFonts w:ascii="Comic Sans MS" w:hAnsi="Comic Sans MS"/>
          <w:sz w:val="28"/>
          <w:szCs w:val="28"/>
        </w:rPr>
        <w:t>.</w:t>
      </w:r>
    </w:p>
    <w:p w:rsidR="005B4E75" w:rsidRDefault="005B4E75" w:rsidP="00863FA3">
      <w:pPr>
        <w:pStyle w:val="Prrafodelista"/>
        <w:numPr>
          <w:ilvl w:val="0"/>
          <w:numId w:val="2"/>
        </w:numPr>
        <w:rPr>
          <w:rFonts w:ascii="Comic Sans MS" w:hAnsi="Comic Sans MS"/>
          <w:sz w:val="28"/>
          <w:szCs w:val="28"/>
        </w:rPr>
      </w:pPr>
      <w:r>
        <w:rPr>
          <w:rFonts w:ascii="Comic Sans MS" w:hAnsi="Comic Sans MS"/>
          <w:sz w:val="28"/>
          <w:szCs w:val="28"/>
        </w:rPr>
        <w:t>Ayudar a las Pymes con financiación adecuada y segura.</w:t>
      </w:r>
    </w:p>
    <w:p w:rsidR="005B4E75" w:rsidRDefault="005B4E75" w:rsidP="005B4E75">
      <w:pPr>
        <w:rPr>
          <w:rFonts w:ascii="Comic Sans MS" w:hAnsi="Comic Sans MS"/>
          <w:sz w:val="28"/>
          <w:szCs w:val="28"/>
        </w:rPr>
      </w:pPr>
      <w:r>
        <w:rPr>
          <w:rFonts w:ascii="Comic Sans MS" w:hAnsi="Comic Sans MS"/>
          <w:sz w:val="28"/>
          <w:szCs w:val="28"/>
        </w:rPr>
        <w:t>Con todo lo anterior sería más que suficiente para poner a España a velocidad de crucero, generando empleo y recuperando la situación, pero sin “burbujas” ni mentirosos. Lo contrario nos llevara a la situación de que aparezca un salvapatrias (ya están empezando a enseñar la oreja) y nos joda a todos indefinidamente. Y si por represalia, envidia o precaución amenazan con echarnos de la zona euro, no tengas miedo no lo harán (no pueden), y si lo hacen caeremos todos.</w:t>
      </w:r>
    </w:p>
    <w:p w:rsidR="005B4E75" w:rsidRDefault="005B4E75" w:rsidP="005B4E75">
      <w:pPr>
        <w:rPr>
          <w:rFonts w:ascii="Comic Sans MS" w:hAnsi="Comic Sans MS"/>
          <w:sz w:val="28"/>
          <w:szCs w:val="28"/>
        </w:rPr>
      </w:pPr>
      <w:r>
        <w:rPr>
          <w:rFonts w:ascii="Comic Sans MS" w:hAnsi="Comic Sans MS"/>
          <w:sz w:val="28"/>
          <w:szCs w:val="28"/>
        </w:rPr>
        <w:t xml:space="preserve">En fin mi queridísimo españolito estaría escribiendo toda la tarde porque temas no faltan, pero no es cosa de amargarte más de </w:t>
      </w:r>
      <w:r w:rsidR="0048202C">
        <w:rPr>
          <w:rFonts w:ascii="Comic Sans MS" w:hAnsi="Comic Sans MS"/>
          <w:sz w:val="28"/>
          <w:szCs w:val="28"/>
        </w:rPr>
        <w:t>lo necesario para que reacciones, quizás en otra ocasión vuelva a charlar contigo, me he dado cuenta de que relaja bastante.</w:t>
      </w:r>
    </w:p>
    <w:p w:rsidR="0048202C" w:rsidRPr="005B4E75" w:rsidRDefault="0048202C" w:rsidP="005B4E75">
      <w:pPr>
        <w:rPr>
          <w:rFonts w:ascii="Comic Sans MS" w:hAnsi="Comic Sans MS"/>
          <w:sz w:val="28"/>
          <w:szCs w:val="28"/>
        </w:rPr>
      </w:pPr>
      <w:r>
        <w:rPr>
          <w:rFonts w:ascii="Comic Sans MS" w:hAnsi="Comic Sans MS"/>
          <w:sz w:val="28"/>
          <w:szCs w:val="28"/>
        </w:rPr>
        <w:t>Recuerda aprieta los dientes paso corto y mala leche, se llega a todas partes.</w:t>
      </w:r>
    </w:p>
    <w:bookmarkEnd w:id="0"/>
    <w:p w:rsidR="005B4E75" w:rsidRPr="005B4E75" w:rsidRDefault="005B4E75" w:rsidP="005B4E75">
      <w:pPr>
        <w:rPr>
          <w:rFonts w:ascii="Comic Sans MS" w:hAnsi="Comic Sans MS"/>
          <w:sz w:val="28"/>
          <w:szCs w:val="28"/>
        </w:rPr>
      </w:pPr>
    </w:p>
    <w:p w:rsidR="00B55A8B" w:rsidRPr="00475E6C" w:rsidRDefault="00863FA3" w:rsidP="00475E6C">
      <w:pPr>
        <w:rPr>
          <w:rFonts w:ascii="Comic Sans MS" w:hAnsi="Comic Sans MS"/>
          <w:sz w:val="28"/>
          <w:szCs w:val="28"/>
        </w:rPr>
      </w:pPr>
      <w:r>
        <w:rPr>
          <w:rFonts w:ascii="Comic Sans MS" w:hAnsi="Comic Sans MS"/>
          <w:sz w:val="28"/>
          <w:szCs w:val="28"/>
        </w:rPr>
        <w:t xml:space="preserve"> </w:t>
      </w:r>
      <w:r w:rsidR="00475E6C">
        <w:rPr>
          <w:rFonts w:ascii="Comic Sans MS" w:hAnsi="Comic Sans MS"/>
          <w:sz w:val="28"/>
          <w:szCs w:val="28"/>
        </w:rPr>
        <w:t xml:space="preserve"> </w:t>
      </w:r>
      <w:r w:rsidR="00B55A8B" w:rsidRPr="00475E6C">
        <w:rPr>
          <w:rFonts w:ascii="Comic Sans MS" w:hAnsi="Comic Sans MS"/>
          <w:sz w:val="28"/>
          <w:szCs w:val="28"/>
        </w:rPr>
        <w:t xml:space="preserve"> </w:t>
      </w:r>
    </w:p>
    <w:sectPr w:rsidR="00B55A8B" w:rsidRPr="00475E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728A2"/>
    <w:multiLevelType w:val="hybridMultilevel"/>
    <w:tmpl w:val="2EEED768"/>
    <w:lvl w:ilvl="0" w:tplc="158CDB1A">
      <w:numFmt w:val="bullet"/>
      <w:lvlText w:val="-"/>
      <w:lvlJc w:val="left"/>
      <w:pPr>
        <w:ind w:left="1065" w:hanging="360"/>
      </w:pPr>
      <w:rPr>
        <w:rFonts w:ascii="Comic Sans MS" w:eastAsiaTheme="minorHAnsi" w:hAnsi="Comic Sans MS"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79877123"/>
    <w:multiLevelType w:val="hybridMultilevel"/>
    <w:tmpl w:val="E88E2936"/>
    <w:lvl w:ilvl="0" w:tplc="2AC8B6AE">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7C"/>
    <w:rsid w:val="00286DEE"/>
    <w:rsid w:val="002D374C"/>
    <w:rsid w:val="00475E6C"/>
    <w:rsid w:val="0048202C"/>
    <w:rsid w:val="005B4E75"/>
    <w:rsid w:val="0076710F"/>
    <w:rsid w:val="00841B26"/>
    <w:rsid w:val="00863FA3"/>
    <w:rsid w:val="00B55A8B"/>
    <w:rsid w:val="00C1397C"/>
    <w:rsid w:val="00E919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4</cp:revision>
  <dcterms:created xsi:type="dcterms:W3CDTF">2013-06-12T12:26:00Z</dcterms:created>
  <dcterms:modified xsi:type="dcterms:W3CDTF">2013-06-12T16:27:00Z</dcterms:modified>
</cp:coreProperties>
</file>